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77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河北省注册税务师协会</w:t>
      </w:r>
    </w:p>
    <w:p w14:paraId="454AB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常务理事公益行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倡议书</w:t>
      </w:r>
    </w:p>
    <w:p w14:paraId="5A89E679">
      <w:pPr>
        <w:rPr>
          <w:rFonts w:hint="eastAsia"/>
          <w:sz w:val="32"/>
          <w:szCs w:val="32"/>
        </w:rPr>
      </w:pPr>
    </w:p>
    <w:p w14:paraId="60B17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各位常务理事、理事及同仁们：</w:t>
      </w:r>
    </w:p>
    <w:p w14:paraId="4E61D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随着税收环境的不断变化和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</w:t>
      </w:r>
      <w:r>
        <w:rPr>
          <w:rFonts w:hint="eastAsia" w:ascii="仿宋_GB2312" w:hAnsi="仿宋_GB2312" w:eastAsia="仿宋_GB2312" w:cs="仿宋_GB2312"/>
          <w:sz w:val="32"/>
          <w:szCs w:val="32"/>
        </w:rPr>
        <w:t>税服务行业的快速发展，提升行业形象、扩大社会影响力、充分发挥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自身</w:t>
      </w:r>
      <w:r>
        <w:rPr>
          <w:rFonts w:hint="eastAsia" w:ascii="仿宋_GB2312" w:hAnsi="仿宋_GB2312" w:eastAsia="仿宋_GB2312" w:cs="仿宋_GB2312"/>
          <w:sz w:val="32"/>
          <w:szCs w:val="32"/>
        </w:rPr>
        <w:t>价值已成为我们共同的责任与使命。为了进一步加强行业宣传，传播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正能量，河北省注册税务师协会特此发起“常务理事公益行”活动，通过我们的专业力量，为社会各界提供有价值的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</w:t>
      </w:r>
      <w:r>
        <w:rPr>
          <w:rFonts w:hint="eastAsia" w:ascii="仿宋_GB2312" w:hAnsi="仿宋_GB2312" w:eastAsia="仿宋_GB2312" w:cs="仿宋_GB2312"/>
          <w:sz w:val="32"/>
          <w:szCs w:val="32"/>
        </w:rPr>
        <w:t>税知识与服务。</w:t>
      </w:r>
    </w:p>
    <w:p w14:paraId="2DD00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为此，我们计划在河北税协官方网站上开设“常务理事公益行”专栏，该专栏将成为我们展示专业风采、分享成功案例、传递从业感悟的重要平台。我们诚挚地邀请各位常务理事积极参与，共同打造这一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</w:t>
      </w:r>
      <w:r>
        <w:rPr>
          <w:rFonts w:hint="eastAsia" w:ascii="仿宋_GB2312" w:hAnsi="仿宋_GB2312" w:eastAsia="仿宋_GB2312" w:cs="仿宋_GB2312"/>
          <w:sz w:val="32"/>
          <w:szCs w:val="32"/>
        </w:rPr>
        <w:t>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</w:t>
      </w:r>
      <w:r>
        <w:rPr>
          <w:rFonts w:hint="eastAsia" w:ascii="仿宋_GB2312" w:hAnsi="仿宋_GB2312" w:eastAsia="仿宋_GB2312" w:cs="仿宋_GB2312"/>
          <w:sz w:val="32"/>
          <w:szCs w:val="32"/>
        </w:rPr>
        <w:t>务领域的公益品牌。</w:t>
      </w:r>
    </w:p>
    <w:p w14:paraId="13868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成功案例剖析：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</w:t>
      </w:r>
      <w:r>
        <w:rPr>
          <w:rFonts w:hint="eastAsia" w:ascii="仿宋_GB2312" w:hAnsi="仿宋_GB2312" w:eastAsia="仿宋_GB2312" w:cs="仿宋_GB2312"/>
          <w:sz w:val="32"/>
          <w:szCs w:val="32"/>
        </w:rPr>
        <w:t>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</w:t>
      </w:r>
      <w:r>
        <w:rPr>
          <w:rFonts w:hint="eastAsia" w:ascii="仿宋_GB2312" w:hAnsi="仿宋_GB2312" w:eastAsia="仿宋_GB2312" w:cs="仿宋_GB2312"/>
          <w:sz w:val="32"/>
          <w:szCs w:val="32"/>
        </w:rPr>
        <w:t>务工作实践里，每一个成功案例都是智慧与汗水的结晶。通过视频呈现案例细节与解决思路，不仅能为同行提供宝贵借鉴，还能助力企业与纳税人更好地理解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</w:t>
      </w:r>
      <w:r>
        <w:rPr>
          <w:rFonts w:hint="eastAsia" w:ascii="仿宋_GB2312" w:hAnsi="仿宋_GB2312" w:eastAsia="仿宋_GB2312" w:cs="仿宋_GB2312"/>
          <w:sz w:val="32"/>
          <w:szCs w:val="32"/>
        </w:rPr>
        <w:t>税专业服务，合理进行税务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筹</w:t>
      </w:r>
      <w:r>
        <w:rPr>
          <w:rFonts w:hint="eastAsia" w:ascii="仿宋_GB2312" w:hAnsi="仿宋_GB2312" w:eastAsia="仿宋_GB2312" w:cs="仿宋_GB2312"/>
          <w:sz w:val="32"/>
          <w:szCs w:val="32"/>
        </w:rPr>
        <w:t>划。</w:t>
      </w:r>
    </w:p>
    <w:p w14:paraId="7E68B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从业感悟分享：</w:t>
      </w:r>
      <w:r>
        <w:rPr>
          <w:rFonts w:hint="eastAsia" w:ascii="仿宋_GB2312" w:hAnsi="仿宋_GB2312" w:eastAsia="仿宋_GB2312" w:cs="仿宋_GB2312"/>
          <w:sz w:val="32"/>
          <w:szCs w:val="32"/>
        </w:rPr>
        <w:t>多年深耕行业，大家都积累了无数深刻的心得与感悟。这些经历和体会，无论是面对复杂业务时的思考，还是在持续学习成长中的收获，都对行业新人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起到</w:t>
      </w:r>
      <w:r>
        <w:rPr>
          <w:rFonts w:hint="eastAsia" w:ascii="仿宋_GB2312" w:hAnsi="仿宋_GB2312" w:eastAsia="仿宋_GB2312" w:cs="仿宋_GB2312"/>
          <w:sz w:val="32"/>
          <w:szCs w:val="32"/>
        </w:rPr>
        <w:t>激励与引导作用，也能让社会更深入地认识税务师行业的价值与意义。</w:t>
      </w:r>
    </w:p>
    <w:p w14:paraId="3609C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专业问题答疑：</w:t>
      </w:r>
      <w:r>
        <w:rPr>
          <w:rFonts w:hint="eastAsia" w:ascii="仿宋_GB2312" w:hAnsi="仿宋_GB2312" w:eastAsia="仿宋_GB2312" w:cs="仿宋_GB2312"/>
          <w:sz w:val="32"/>
          <w:szCs w:val="32"/>
        </w:rPr>
        <w:t>税收政策持续更新，企业和纳税人在实际操作中常遇难题。大家凭借专业知识在专栏中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分享</w:t>
      </w:r>
      <w:r>
        <w:rPr>
          <w:rFonts w:hint="eastAsia" w:ascii="仿宋_GB2312" w:hAnsi="仿宋_GB2312" w:eastAsia="仿宋_GB2312" w:cs="仿宋_GB2312"/>
          <w:sz w:val="32"/>
          <w:szCs w:val="32"/>
        </w:rPr>
        <w:t>答疑解惑，及时传递准确的政策信息，帮助他们充分享受政策红利，确保依法合规纳税。</w:t>
      </w:r>
    </w:p>
    <w:p w14:paraId="49EFC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在此，我们诚挚地邀请各位常务理事积极参与“常务理事公益行”活动，同时也欢迎广大理事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及各位同仁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加入我们的行列，共同为税务师行业的发展贡献智慧和力量。</w:t>
      </w:r>
    </w:p>
    <w:p w14:paraId="743D4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18A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B99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993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河北省注册税务师协会</w:t>
      </w:r>
    </w:p>
    <w:p w14:paraId="1FEF0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2025年5月9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headerReference r:id="rId3" w:type="default"/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2C7AD">
    <w:pPr>
      <w:pStyle w:val="3"/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sz w:val="32"/>
        <w:szCs w:val="32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455B5"/>
    <w:rsid w:val="231D38A1"/>
    <w:rsid w:val="31E021A8"/>
    <w:rsid w:val="3A286675"/>
    <w:rsid w:val="406C198D"/>
    <w:rsid w:val="4584232C"/>
    <w:rsid w:val="4B1564BC"/>
    <w:rsid w:val="547E642B"/>
    <w:rsid w:val="57722466"/>
    <w:rsid w:val="70B93E1E"/>
    <w:rsid w:val="756759E3"/>
    <w:rsid w:val="7C14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650</Characters>
  <Lines>0</Lines>
  <Paragraphs>0</Paragraphs>
  <TotalTime>39</TotalTime>
  <ScaleCrop>false</ScaleCrop>
  <LinksUpToDate>false</LinksUpToDate>
  <CharactersWithSpaces>700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2025-03-18T01:13:00Z</dcterms:created>
  <dc:creator>王亚娟</dc:creator>
  <cp:lastModifiedBy>婵娟子</cp:lastModifiedBy>
  <cp:lastPrinted>2025-05-09T04:22:24Z</cp:lastPrinted>
  <dcterms:modified xsi:type="dcterms:W3CDTF">2025-05-09T04:26:05Z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BEE43E037B4248D6B89B7EC2DF23F6F2_13</vt:lpwstr>
  </property>
  <property fmtid="{D5CDD505-2E9C-101B-9397-08002B2CF9AE}" pid="4" name="KSOTemplateDocerSaveRecord">
    <vt:lpwstr>eyJoZGlkIjoiNTVhYzk1NWYzMmU5ZmRkYmZkZDZmZTM2ZThmMDIyMjEiLCJ1c2VySWQiOiIzNTcwMDM1NDAifQ==</vt:lpwstr>
  </property>
</Properties>
</file>